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5A" w:rsidRDefault="0040675A" w:rsidP="0040675A">
      <w:pPr>
        <w:ind w:right="0"/>
      </w:pPr>
      <w:r>
        <w:t>OSNOVNA ŠKOLA „ANTUN MATIJA RELJKOVIĆ“</w:t>
      </w:r>
    </w:p>
    <w:p w:rsidR="0040675A" w:rsidRDefault="0040675A" w:rsidP="0040675A">
      <w:pPr>
        <w:ind w:right="0"/>
      </w:pPr>
      <w:r>
        <w:t>BEBRINA 48 B</w:t>
      </w:r>
    </w:p>
    <w:p w:rsidR="0040675A" w:rsidRDefault="0040675A" w:rsidP="0040675A">
      <w:pPr>
        <w:ind w:right="0"/>
      </w:pPr>
    </w:p>
    <w:p w:rsidR="0040675A" w:rsidRDefault="0040675A" w:rsidP="0040675A">
      <w:pPr>
        <w:ind w:right="0"/>
      </w:pPr>
      <w:r>
        <w:t>ŠKOLSKI ODBOR</w:t>
      </w:r>
    </w:p>
    <w:p w:rsidR="0040675A" w:rsidRDefault="0040675A" w:rsidP="0040675A">
      <w:pPr>
        <w:ind w:right="0"/>
      </w:pPr>
    </w:p>
    <w:p w:rsidR="0040675A" w:rsidRDefault="0040675A" w:rsidP="0040675A">
      <w:pPr>
        <w:ind w:right="0"/>
      </w:pPr>
      <w:r>
        <w:t xml:space="preserve">Na temelju članka 127. </w:t>
      </w:r>
      <w:r w:rsidR="007635F0">
        <w:t xml:space="preserve">Stavka 8. Zakona o odgoju i obrazovanju u osnovnoj i srednjoj školi </w:t>
      </w:r>
      <w:r w:rsidR="007635F0">
        <w:rPr>
          <w:rStyle w:val="Naglaeno"/>
          <w:b w:val="0"/>
        </w:rPr>
        <w:t>(„Narodne novine“ broj</w:t>
      </w:r>
      <w:r w:rsidR="007635F0" w:rsidRPr="006E4910">
        <w:rPr>
          <w:rStyle w:val="Naglaeno"/>
          <w:b w:val="0"/>
        </w:rPr>
        <w:t xml:space="preserve"> 87/08., 86/09., 92/10., 105/10., 90/11., 5/12., 16/12., 86/12., 126/12.,  94/13., 152/14., 07/17.</w:t>
      </w:r>
      <w:r w:rsidR="007635F0">
        <w:rPr>
          <w:rStyle w:val="Naglaeno"/>
          <w:b w:val="0"/>
        </w:rPr>
        <w:t xml:space="preserve"> i  68/18.</w:t>
      </w:r>
      <w:r w:rsidR="007635F0" w:rsidRPr="006E4910">
        <w:rPr>
          <w:rStyle w:val="Naglaeno"/>
          <w:b w:val="0"/>
        </w:rPr>
        <w:t>)</w:t>
      </w:r>
      <w:r w:rsidR="007635F0">
        <w:rPr>
          <w:rStyle w:val="Naglaeno"/>
          <w:b w:val="0"/>
        </w:rPr>
        <w:t xml:space="preserve"> i članka 64. Statuta Škole, Školski odbor OŠ „Antun Matija Reljković“ Bebrina, na  26. </w:t>
      </w:r>
      <w:r w:rsidR="008C59E0">
        <w:rPr>
          <w:rStyle w:val="Naglaeno"/>
          <w:b w:val="0"/>
        </w:rPr>
        <w:t>s</w:t>
      </w:r>
      <w:r w:rsidR="00562740">
        <w:rPr>
          <w:rStyle w:val="Naglaeno"/>
          <w:b w:val="0"/>
        </w:rPr>
        <w:t>jednici održanoj dana 17</w:t>
      </w:r>
      <w:r w:rsidR="007635F0">
        <w:rPr>
          <w:rStyle w:val="Naglaeno"/>
          <w:b w:val="0"/>
        </w:rPr>
        <w:t xml:space="preserve">. listopada 2019. </w:t>
      </w:r>
      <w:r w:rsidR="00AB6982">
        <w:rPr>
          <w:rStyle w:val="Naglaeno"/>
          <w:b w:val="0"/>
        </w:rPr>
        <w:t>g</w:t>
      </w:r>
      <w:r w:rsidR="007635F0">
        <w:rPr>
          <w:rStyle w:val="Naglaeno"/>
          <w:b w:val="0"/>
        </w:rPr>
        <w:t>odine</w:t>
      </w:r>
      <w:r w:rsidR="00AB6982">
        <w:rPr>
          <w:rStyle w:val="Naglaeno"/>
          <w:b w:val="0"/>
        </w:rPr>
        <w:t xml:space="preserve"> donosi Odluku kokom se</w:t>
      </w:r>
      <w:r w:rsidR="007635F0">
        <w:rPr>
          <w:rStyle w:val="Naglaeno"/>
          <w:b w:val="0"/>
        </w:rPr>
        <w:t xml:space="preserve"> </w:t>
      </w:r>
      <w:r w:rsidR="00562740">
        <w:rPr>
          <w:rStyle w:val="Naglaeno"/>
          <w:b w:val="0"/>
        </w:rPr>
        <w:t>utvrđuje</w:t>
      </w:r>
    </w:p>
    <w:p w:rsidR="0040675A" w:rsidRDefault="0040675A" w:rsidP="00562740">
      <w:pPr>
        <w:ind w:right="0"/>
        <w:rPr>
          <w:b/>
          <w:i/>
        </w:rPr>
      </w:pPr>
    </w:p>
    <w:p w:rsidR="0040675A" w:rsidRDefault="0040675A" w:rsidP="0040675A">
      <w:pPr>
        <w:ind w:right="0"/>
        <w:jc w:val="center"/>
        <w:rPr>
          <w:b/>
          <w:i/>
        </w:rPr>
      </w:pPr>
    </w:p>
    <w:p w:rsidR="0040675A" w:rsidRPr="00562740" w:rsidRDefault="00AB6982" w:rsidP="0040675A">
      <w:pPr>
        <w:ind w:righ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LISTA</w:t>
      </w:r>
      <w:r w:rsidR="0040675A" w:rsidRPr="00562740">
        <w:rPr>
          <w:b/>
          <w:i/>
          <w:sz w:val="24"/>
          <w:szCs w:val="24"/>
        </w:rPr>
        <w:t xml:space="preserve"> KANDIDATA </w:t>
      </w:r>
    </w:p>
    <w:p w:rsidR="00562740" w:rsidRDefault="00562740" w:rsidP="0040675A">
      <w:pPr>
        <w:ind w:right="0"/>
        <w:jc w:val="center"/>
        <w:rPr>
          <w:b/>
          <w:i/>
        </w:rPr>
      </w:pPr>
    </w:p>
    <w:p w:rsidR="0040675A" w:rsidRDefault="0040675A" w:rsidP="0040675A">
      <w:pPr>
        <w:ind w:right="0"/>
        <w:jc w:val="center"/>
        <w:rPr>
          <w:b/>
          <w:i/>
        </w:rPr>
      </w:pPr>
      <w:r>
        <w:rPr>
          <w:b/>
          <w:i/>
        </w:rPr>
        <w:t>ZA IMENOVANJE RAVNATELJA/ICE</w:t>
      </w:r>
    </w:p>
    <w:p w:rsidR="0040675A" w:rsidRDefault="0040675A" w:rsidP="0040675A">
      <w:pPr>
        <w:ind w:right="0"/>
        <w:jc w:val="center"/>
        <w:rPr>
          <w:b/>
          <w:i/>
        </w:rPr>
      </w:pPr>
      <w:r>
        <w:rPr>
          <w:b/>
          <w:i/>
        </w:rPr>
        <w:t>OSNOVNE ŠKOLE „ANTUN MATIJA RELJKOVIĆ“</w:t>
      </w:r>
    </w:p>
    <w:p w:rsidR="0040675A" w:rsidRDefault="0040675A" w:rsidP="0040675A">
      <w:pPr>
        <w:ind w:right="0"/>
        <w:jc w:val="center"/>
        <w:rPr>
          <w:b/>
          <w:i/>
        </w:rPr>
      </w:pPr>
      <w:r>
        <w:rPr>
          <w:b/>
          <w:i/>
        </w:rPr>
        <w:t>BEBRINA</w:t>
      </w:r>
    </w:p>
    <w:p w:rsidR="0040675A" w:rsidRDefault="0040675A" w:rsidP="0040675A">
      <w:pPr>
        <w:ind w:right="0"/>
        <w:jc w:val="center"/>
      </w:pPr>
    </w:p>
    <w:p w:rsidR="0040675A" w:rsidRPr="002F7515" w:rsidRDefault="0040675A" w:rsidP="0040675A">
      <w:pPr>
        <w:ind w:right="0"/>
        <w:jc w:val="center"/>
        <w:rPr>
          <w:b/>
          <w:i/>
        </w:rPr>
      </w:pPr>
      <w:r>
        <w:rPr>
          <w:b/>
          <w:i/>
        </w:rPr>
        <w:t>I</w:t>
      </w:r>
    </w:p>
    <w:p w:rsidR="0040675A" w:rsidRDefault="00562740" w:rsidP="0040675A">
      <w:pPr>
        <w:ind w:right="0"/>
        <w:jc w:val="left"/>
      </w:pPr>
      <w:r>
        <w:t xml:space="preserve">Nakon utvrđivanja ukupnog rezultata ostvarenog </w:t>
      </w:r>
      <w:r w:rsidR="00AB6982">
        <w:t>na vrednovanju utvrđuje se Lista kandidata</w:t>
      </w:r>
    </w:p>
    <w:p w:rsidR="00562740" w:rsidRDefault="00562740" w:rsidP="0040675A">
      <w:pPr>
        <w:ind w:right="0"/>
        <w:jc w:val="left"/>
      </w:pPr>
    </w:p>
    <w:p w:rsidR="00A3591F" w:rsidRDefault="00A3591F" w:rsidP="00A3591F">
      <w:pPr>
        <w:numPr>
          <w:ilvl w:val="0"/>
          <w:numId w:val="1"/>
        </w:numPr>
        <w:ind w:right="0"/>
        <w:jc w:val="left"/>
      </w:pPr>
      <w:r>
        <w:t>Marija Rosandić</w:t>
      </w:r>
      <w:r w:rsidR="0040675A">
        <w:t xml:space="preserve">,  iz </w:t>
      </w:r>
      <w:r>
        <w:t>Brodskog Stupnika, Stjepana Radića 98.,  diplomirana učiteljica,</w:t>
      </w:r>
      <w:r w:rsidR="00AB6982">
        <w:t xml:space="preserve"> sa</w:t>
      </w:r>
      <w:r w:rsidR="002309E5">
        <w:t xml:space="preserve"> </w:t>
      </w:r>
      <w:r w:rsidR="00562740">
        <w:t xml:space="preserve"> 15 bodova</w:t>
      </w:r>
    </w:p>
    <w:p w:rsidR="008C59E0" w:rsidRDefault="008C59E0" w:rsidP="008C59E0">
      <w:pPr>
        <w:ind w:left="720" w:right="0"/>
        <w:jc w:val="left"/>
      </w:pPr>
    </w:p>
    <w:p w:rsidR="0040675A" w:rsidRDefault="0040675A" w:rsidP="0040675A">
      <w:pPr>
        <w:ind w:left="720" w:right="0"/>
        <w:jc w:val="left"/>
      </w:pPr>
    </w:p>
    <w:p w:rsidR="0040675A" w:rsidRPr="002F7515" w:rsidRDefault="0040675A" w:rsidP="0040675A">
      <w:pPr>
        <w:ind w:right="0"/>
        <w:jc w:val="center"/>
        <w:rPr>
          <w:b/>
          <w:i/>
        </w:rPr>
      </w:pPr>
      <w:r>
        <w:rPr>
          <w:b/>
          <w:i/>
        </w:rPr>
        <w:t>II</w:t>
      </w:r>
    </w:p>
    <w:p w:rsidR="00AB6982" w:rsidRDefault="008C59E0" w:rsidP="008C59E0">
      <w:pPr>
        <w:ind w:right="0"/>
      </w:pPr>
      <w:r>
        <w:t>Ova Lista kandidata</w:t>
      </w:r>
      <w:r w:rsidR="00AB6982">
        <w:t xml:space="preserve"> sa umnoženom dokumentacijom kandidatkinje Marije Rosandić </w:t>
      </w:r>
      <w:r>
        <w:t xml:space="preserve"> dostavlja se Učiteljskom vijeću, Vijeću roditelja</w:t>
      </w:r>
      <w:r w:rsidR="00AB6982">
        <w:t xml:space="preserve"> i</w:t>
      </w:r>
      <w:r w:rsidR="00CD3994">
        <w:t xml:space="preserve"> Skupu (zboru) radnika</w:t>
      </w:r>
      <w:r w:rsidR="00AB6982">
        <w:t xml:space="preserve">. </w:t>
      </w:r>
    </w:p>
    <w:p w:rsidR="0040675A" w:rsidRDefault="00AB6982" w:rsidP="008C59E0">
      <w:pPr>
        <w:ind w:right="0"/>
      </w:pPr>
      <w:r>
        <w:t>Lista kandidata dostavlja se i</w:t>
      </w:r>
      <w:r w:rsidR="00CD3994">
        <w:t xml:space="preserve"> Školskom odboru.</w:t>
      </w:r>
    </w:p>
    <w:p w:rsidR="00CD3994" w:rsidRDefault="00CD3994" w:rsidP="008C59E0">
      <w:pPr>
        <w:ind w:right="0"/>
      </w:pPr>
    </w:p>
    <w:p w:rsidR="00CD3994" w:rsidRPr="00CD3994" w:rsidRDefault="00CD3994" w:rsidP="00CD3994">
      <w:pPr>
        <w:ind w:right="0"/>
        <w:jc w:val="center"/>
        <w:rPr>
          <w:b/>
          <w:i/>
        </w:rPr>
      </w:pPr>
      <w:r>
        <w:rPr>
          <w:b/>
          <w:i/>
        </w:rPr>
        <w:t>III</w:t>
      </w:r>
    </w:p>
    <w:p w:rsidR="0040675A" w:rsidRDefault="0040675A" w:rsidP="0040675A">
      <w:pPr>
        <w:ind w:right="0"/>
      </w:pPr>
      <w:r>
        <w:t>Obvezuju se Učiteljsko vijeće, Vijeće roditelja i Skup</w:t>
      </w:r>
      <w:r w:rsidR="00CD3994">
        <w:t xml:space="preserve"> (zbor)  radnika</w:t>
      </w:r>
      <w:r>
        <w:t xml:space="preserve">, a nakon provedenog postupka glasovanja sukladno odredbama Statuta Škole, dostave Školskom odboru Škole </w:t>
      </w:r>
      <w:r w:rsidR="00CD3994">
        <w:t>pisani z</w:t>
      </w:r>
      <w:r>
        <w:t xml:space="preserve">aključak o stajalištu za kojeg će kandidata glasovati njihovi predstavnici u Školskom odboru Škole </w:t>
      </w:r>
      <w:r w:rsidR="008C59E0">
        <w:t>u postupku</w:t>
      </w:r>
      <w:r>
        <w:t xml:space="preserve"> imenovanja ravnatelja/ice škole. </w:t>
      </w:r>
    </w:p>
    <w:p w:rsidR="0040675A" w:rsidRDefault="0040675A" w:rsidP="0040675A">
      <w:pPr>
        <w:ind w:right="0"/>
      </w:pPr>
    </w:p>
    <w:p w:rsidR="0040675A" w:rsidRPr="002F7515" w:rsidRDefault="0040675A" w:rsidP="0040675A">
      <w:pPr>
        <w:ind w:right="0"/>
        <w:jc w:val="center"/>
        <w:rPr>
          <w:b/>
          <w:i/>
        </w:rPr>
      </w:pPr>
    </w:p>
    <w:p w:rsidR="0040675A" w:rsidRDefault="0040675A" w:rsidP="0040675A">
      <w:pPr>
        <w:tabs>
          <w:tab w:val="left" w:pos="9072"/>
        </w:tabs>
        <w:ind w:right="0"/>
      </w:pPr>
    </w:p>
    <w:p w:rsidR="0040675A" w:rsidRDefault="00AB6982" w:rsidP="0040675A">
      <w:pPr>
        <w:ind w:right="0"/>
        <w:jc w:val="left"/>
      </w:pPr>
      <w:r>
        <w:t>U Bebrini, 17</w:t>
      </w:r>
      <w:r w:rsidR="004D15E5">
        <w:t>. listopada 2019.g.</w:t>
      </w:r>
    </w:p>
    <w:p w:rsidR="0040675A" w:rsidRDefault="0040675A" w:rsidP="0040675A">
      <w:pPr>
        <w:ind w:right="0"/>
        <w:jc w:val="left"/>
      </w:pPr>
    </w:p>
    <w:p w:rsidR="0040675A" w:rsidRDefault="0040675A" w:rsidP="0040675A">
      <w:pPr>
        <w:ind w:right="0"/>
        <w:jc w:val="left"/>
      </w:pPr>
    </w:p>
    <w:p w:rsidR="0040675A" w:rsidRDefault="004D15E5" w:rsidP="0040675A">
      <w:pPr>
        <w:ind w:right="0"/>
        <w:jc w:val="left"/>
      </w:pPr>
      <w:r>
        <w:t xml:space="preserve">                                                                                                                Predsjednik</w:t>
      </w:r>
      <w:r w:rsidR="0040675A">
        <w:t xml:space="preserve"> Školskog odbora         </w:t>
      </w:r>
    </w:p>
    <w:p w:rsidR="0040675A" w:rsidRDefault="004D15E5" w:rsidP="0040675A">
      <w:pPr>
        <w:ind w:right="0"/>
        <w:jc w:val="left"/>
        <w:rPr>
          <w:sz w:val="24"/>
          <w:szCs w:val="24"/>
        </w:rPr>
      </w:pPr>
      <w:r>
        <w:t xml:space="preserve">                                                      </w:t>
      </w:r>
      <w:r w:rsidR="0040675A">
        <w:t xml:space="preserve">                                                                        </w:t>
      </w:r>
      <w:r>
        <w:t xml:space="preserve">            </w:t>
      </w:r>
    </w:p>
    <w:p w:rsidR="0040675A" w:rsidRDefault="004D15E5" w:rsidP="0040675A">
      <w:r>
        <w:t xml:space="preserve">                                                                                                                  _____________________</w:t>
      </w:r>
    </w:p>
    <w:p w:rsidR="0002757C" w:rsidRDefault="004D15E5">
      <w:r>
        <w:t xml:space="preserve">                                                                                                                         Mato Tominović</w:t>
      </w:r>
    </w:p>
    <w:p w:rsidR="004D15E5" w:rsidRDefault="004D15E5"/>
    <w:p w:rsidR="004D15E5" w:rsidRDefault="004D15E5">
      <w:r>
        <w:t>KLASA: 003-06/19-01/</w:t>
      </w:r>
      <w:r w:rsidR="00DC2FBA">
        <w:t>20</w:t>
      </w:r>
    </w:p>
    <w:p w:rsidR="004D15E5" w:rsidRDefault="004D15E5">
      <w:r>
        <w:t>URBROJ:2178/02-01/19-</w:t>
      </w:r>
      <w:r w:rsidR="00DC2FBA">
        <w:t>1</w:t>
      </w:r>
    </w:p>
    <w:sectPr w:rsidR="004D15E5" w:rsidSect="0002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40675A"/>
    <w:rsid w:val="0002757C"/>
    <w:rsid w:val="002309E5"/>
    <w:rsid w:val="003E74DE"/>
    <w:rsid w:val="0040675A"/>
    <w:rsid w:val="004526CF"/>
    <w:rsid w:val="004D15E5"/>
    <w:rsid w:val="00562740"/>
    <w:rsid w:val="007635F0"/>
    <w:rsid w:val="008C59E0"/>
    <w:rsid w:val="00A25E1B"/>
    <w:rsid w:val="00A3591F"/>
    <w:rsid w:val="00AB6982"/>
    <w:rsid w:val="00CD3994"/>
    <w:rsid w:val="00D316C2"/>
    <w:rsid w:val="00DB062C"/>
    <w:rsid w:val="00DC2FBA"/>
    <w:rsid w:val="00F05308"/>
    <w:rsid w:val="00F844C8"/>
    <w:rsid w:val="00FE0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5A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635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2019-10-17T10:59:00Z</cp:lastPrinted>
  <dcterms:created xsi:type="dcterms:W3CDTF">2019-10-11T06:52:00Z</dcterms:created>
  <dcterms:modified xsi:type="dcterms:W3CDTF">2019-10-21T05:33:00Z</dcterms:modified>
</cp:coreProperties>
</file>