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01" w:rsidRDefault="00BE6F01" w:rsidP="00BE6F01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BE6F01" w:rsidRDefault="00BE6F01" w:rsidP="00BE6F01">
      <w:pPr>
        <w:rPr>
          <w:sz w:val="28"/>
          <w:szCs w:val="28"/>
        </w:rPr>
      </w:pPr>
      <w:r>
        <w:rPr>
          <w:sz w:val="28"/>
          <w:szCs w:val="28"/>
        </w:rPr>
        <w:t>BRODSKO – POSAVSKA ŽUPANIJA</w:t>
      </w:r>
    </w:p>
    <w:p w:rsidR="00BE6F01" w:rsidRDefault="00BE6F01" w:rsidP="00BE6F01">
      <w:pPr>
        <w:rPr>
          <w:sz w:val="28"/>
        </w:rPr>
      </w:pPr>
      <w:r>
        <w:rPr>
          <w:sz w:val="28"/>
        </w:rPr>
        <w:t>OSNOVNA ŠKOLA "ANTUN MATIJA RELJKOVIĆ“</w:t>
      </w:r>
    </w:p>
    <w:p w:rsidR="00BE6F01" w:rsidRDefault="00BE6F01" w:rsidP="00BE6F01">
      <w:pPr>
        <w:rPr>
          <w:sz w:val="28"/>
        </w:rPr>
      </w:pPr>
      <w:r>
        <w:rPr>
          <w:sz w:val="28"/>
        </w:rPr>
        <w:t>BEBRINA 48B</w:t>
      </w:r>
    </w:p>
    <w:p w:rsidR="00BE6F01" w:rsidRDefault="00BE6F01" w:rsidP="00BE6F01">
      <w:pPr>
        <w:rPr>
          <w:sz w:val="28"/>
        </w:rPr>
      </w:pPr>
    </w:p>
    <w:p w:rsidR="00BE6F01" w:rsidRDefault="00BE6F01" w:rsidP="00BE6F01">
      <w:pPr>
        <w:rPr>
          <w:sz w:val="28"/>
        </w:rPr>
      </w:pPr>
      <w:r>
        <w:rPr>
          <w:sz w:val="28"/>
        </w:rPr>
        <w:t>KLASA: 00</w:t>
      </w:r>
      <w:r w:rsidR="00DE3697">
        <w:rPr>
          <w:sz w:val="28"/>
        </w:rPr>
        <w:t>7</w:t>
      </w:r>
      <w:r>
        <w:rPr>
          <w:sz w:val="28"/>
        </w:rPr>
        <w:t>-0</w:t>
      </w:r>
      <w:r w:rsidR="00DE3697">
        <w:rPr>
          <w:sz w:val="28"/>
        </w:rPr>
        <w:t>4</w:t>
      </w:r>
      <w:r>
        <w:rPr>
          <w:sz w:val="28"/>
        </w:rPr>
        <w:t>/2</w:t>
      </w:r>
      <w:r w:rsidR="007D7733">
        <w:rPr>
          <w:sz w:val="28"/>
        </w:rPr>
        <w:t>3</w:t>
      </w:r>
      <w:r>
        <w:rPr>
          <w:sz w:val="28"/>
        </w:rPr>
        <w:t>-0</w:t>
      </w:r>
      <w:r w:rsidR="00DE3697">
        <w:rPr>
          <w:sz w:val="28"/>
        </w:rPr>
        <w:t>2</w:t>
      </w:r>
      <w:r>
        <w:rPr>
          <w:sz w:val="28"/>
        </w:rPr>
        <w:t>/</w:t>
      </w:r>
      <w:r w:rsidR="007D7733">
        <w:rPr>
          <w:sz w:val="28"/>
        </w:rPr>
        <w:t>12</w:t>
      </w:r>
    </w:p>
    <w:p w:rsidR="00BE6F01" w:rsidRDefault="002E6EF9" w:rsidP="00BE6F01">
      <w:pPr>
        <w:rPr>
          <w:sz w:val="28"/>
        </w:rPr>
      </w:pPr>
      <w:r>
        <w:rPr>
          <w:sz w:val="28"/>
        </w:rPr>
        <w:t>URBROJ: 2178</w:t>
      </w:r>
      <w:r w:rsidR="00DE3697">
        <w:rPr>
          <w:sz w:val="28"/>
        </w:rPr>
        <w:t>-</w:t>
      </w:r>
      <w:r>
        <w:rPr>
          <w:sz w:val="28"/>
        </w:rPr>
        <w:t>2-1/0</w:t>
      </w:r>
      <w:r w:rsidR="00DE3697">
        <w:rPr>
          <w:sz w:val="28"/>
        </w:rPr>
        <w:t>1</w:t>
      </w:r>
      <w:r>
        <w:rPr>
          <w:sz w:val="28"/>
        </w:rPr>
        <w:t>-2</w:t>
      </w:r>
      <w:r w:rsidR="007D7733">
        <w:rPr>
          <w:sz w:val="28"/>
        </w:rPr>
        <w:t>3</w:t>
      </w:r>
      <w:r>
        <w:rPr>
          <w:sz w:val="28"/>
        </w:rPr>
        <w:t>-</w:t>
      </w:r>
      <w:r w:rsidR="00DE3697">
        <w:rPr>
          <w:sz w:val="28"/>
        </w:rPr>
        <w:t>2</w:t>
      </w:r>
    </w:p>
    <w:p w:rsidR="00BE6F01" w:rsidRDefault="00BE6F01" w:rsidP="00BE6F01">
      <w:pPr>
        <w:rPr>
          <w:sz w:val="28"/>
        </w:rPr>
      </w:pPr>
      <w:r>
        <w:rPr>
          <w:sz w:val="28"/>
        </w:rPr>
        <w:t xml:space="preserve">U </w:t>
      </w:r>
      <w:proofErr w:type="spellStart"/>
      <w:r>
        <w:rPr>
          <w:sz w:val="28"/>
        </w:rPr>
        <w:t>Bebrini</w:t>
      </w:r>
      <w:proofErr w:type="spellEnd"/>
      <w:r>
        <w:rPr>
          <w:sz w:val="28"/>
        </w:rPr>
        <w:t xml:space="preserve"> , 0</w:t>
      </w:r>
      <w:r w:rsidR="007D7733">
        <w:rPr>
          <w:sz w:val="28"/>
        </w:rPr>
        <w:t>5</w:t>
      </w:r>
      <w:r>
        <w:rPr>
          <w:sz w:val="28"/>
        </w:rPr>
        <w:t>. listopada   202</w:t>
      </w:r>
      <w:r w:rsidR="007D7733">
        <w:rPr>
          <w:sz w:val="28"/>
        </w:rPr>
        <w:t>3</w:t>
      </w:r>
      <w:r>
        <w:rPr>
          <w:sz w:val="28"/>
        </w:rPr>
        <w:t>. godine</w:t>
      </w:r>
    </w:p>
    <w:p w:rsidR="00BE6F01" w:rsidRDefault="00BE6F01" w:rsidP="00BE6F01">
      <w:pPr>
        <w:rPr>
          <w:sz w:val="28"/>
        </w:rPr>
      </w:pPr>
    </w:p>
    <w:p w:rsidR="00BE6F01" w:rsidRDefault="00BE6F01" w:rsidP="00BE6F01">
      <w:pPr>
        <w:rPr>
          <w:sz w:val="28"/>
        </w:rPr>
      </w:pPr>
    </w:p>
    <w:p w:rsidR="00BE6F01" w:rsidRDefault="00BE6F01" w:rsidP="00BE6F01">
      <w:pPr>
        <w:rPr>
          <w:sz w:val="28"/>
        </w:rPr>
      </w:pPr>
    </w:p>
    <w:p w:rsidR="00BE6F01" w:rsidRDefault="00BE6F01" w:rsidP="00BE6F01">
      <w:pPr>
        <w:pStyle w:val="Tijeloteksta"/>
      </w:pPr>
      <w:r>
        <w:tab/>
        <w:t xml:space="preserve">Na temelju članka 13. Statuta Osnovne škole ”Antun  Matija </w:t>
      </w:r>
      <w:proofErr w:type="spellStart"/>
      <w:r>
        <w:t>Reljković</w:t>
      </w:r>
      <w:proofErr w:type="spellEnd"/>
      <w:r>
        <w:t xml:space="preserve">“ </w:t>
      </w:r>
      <w:proofErr w:type="spellStart"/>
      <w:r>
        <w:t>Bebrina</w:t>
      </w:r>
      <w:proofErr w:type="spellEnd"/>
      <w:r>
        <w:t xml:space="preserve">, Školski odbor na </w:t>
      </w:r>
      <w:r w:rsidR="00DE3697">
        <w:t>1</w:t>
      </w:r>
      <w:r>
        <w:t>2. sjednici održanoj 0</w:t>
      </w:r>
      <w:r w:rsidR="007D7733">
        <w:t>5</w:t>
      </w:r>
      <w:r>
        <w:t>. listopada 202</w:t>
      </w:r>
      <w:r w:rsidR="007D7733">
        <w:t>3</w:t>
      </w:r>
      <w:r>
        <w:t xml:space="preserve">. godine donosi </w:t>
      </w:r>
    </w:p>
    <w:p w:rsidR="00BE6F01" w:rsidRDefault="00BE6F01" w:rsidP="00BE6F01">
      <w:pPr>
        <w:pStyle w:val="Tijeloteksta"/>
      </w:pPr>
    </w:p>
    <w:p w:rsidR="00BE6F01" w:rsidRDefault="00BE6F01" w:rsidP="00BE6F01">
      <w:pPr>
        <w:pStyle w:val="Tijeloteksta"/>
      </w:pPr>
    </w:p>
    <w:p w:rsidR="00BE6F01" w:rsidRDefault="00BE6F01" w:rsidP="00BE6F01">
      <w:pPr>
        <w:pStyle w:val="Tijeloteksta"/>
        <w:jc w:val="center"/>
        <w:rPr>
          <w:b/>
        </w:rPr>
      </w:pPr>
      <w:r>
        <w:rPr>
          <w:b/>
        </w:rPr>
        <w:t>O D L U K U</w:t>
      </w:r>
    </w:p>
    <w:p w:rsidR="00BE6F01" w:rsidRDefault="00BE6F01" w:rsidP="00BE6F01">
      <w:pPr>
        <w:pStyle w:val="Tijeloteksta"/>
        <w:jc w:val="center"/>
        <w:rPr>
          <w:b/>
        </w:rPr>
      </w:pPr>
    </w:p>
    <w:p w:rsidR="00BE6F01" w:rsidRDefault="00BE6F01" w:rsidP="00BE6F01">
      <w:pPr>
        <w:pStyle w:val="Tijeloteksta"/>
        <w:jc w:val="center"/>
        <w:rPr>
          <w:b/>
        </w:rPr>
      </w:pPr>
    </w:p>
    <w:p w:rsidR="00BE6F01" w:rsidRDefault="00BE6F01" w:rsidP="00BE6F01">
      <w:pPr>
        <w:pStyle w:val="Tijeloteksta"/>
        <w:jc w:val="center"/>
      </w:pPr>
      <w:r>
        <w:t>Članak 1.</w:t>
      </w:r>
    </w:p>
    <w:p w:rsidR="00BE6F01" w:rsidRDefault="00BE6F01" w:rsidP="00BE6F01">
      <w:pPr>
        <w:pStyle w:val="Tijeloteksta"/>
        <w:jc w:val="center"/>
      </w:pPr>
    </w:p>
    <w:p w:rsidR="00BE6F01" w:rsidRDefault="00823527" w:rsidP="00BE6F01">
      <w:pPr>
        <w:ind w:firstLine="708"/>
        <w:jc w:val="both"/>
        <w:rPr>
          <w:sz w:val="28"/>
        </w:rPr>
      </w:pPr>
      <w:r>
        <w:rPr>
          <w:sz w:val="28"/>
        </w:rPr>
        <w:t xml:space="preserve">Ovom odlukom </w:t>
      </w:r>
      <w:r w:rsidR="00BE6F01">
        <w:rPr>
          <w:sz w:val="28"/>
        </w:rPr>
        <w:t xml:space="preserve"> usvaja</w:t>
      </w:r>
      <w:r>
        <w:rPr>
          <w:sz w:val="28"/>
        </w:rPr>
        <w:t xml:space="preserve">  se</w:t>
      </w:r>
      <w:r w:rsidR="00BE6F01">
        <w:rPr>
          <w:sz w:val="28"/>
        </w:rPr>
        <w:t xml:space="preserve"> Školski kurikulum za 202</w:t>
      </w:r>
      <w:r w:rsidR="007D7733">
        <w:rPr>
          <w:sz w:val="28"/>
        </w:rPr>
        <w:t>3</w:t>
      </w:r>
      <w:r w:rsidR="00BE6F01">
        <w:rPr>
          <w:sz w:val="28"/>
        </w:rPr>
        <w:t>./202</w:t>
      </w:r>
      <w:r w:rsidR="007D7733">
        <w:rPr>
          <w:sz w:val="28"/>
        </w:rPr>
        <w:t>4</w:t>
      </w:r>
      <w:bookmarkStart w:id="0" w:name="_GoBack"/>
      <w:bookmarkEnd w:id="0"/>
      <w:r w:rsidR="00BE6F01">
        <w:rPr>
          <w:sz w:val="28"/>
        </w:rPr>
        <w:t xml:space="preserve">. školsku godinu. </w:t>
      </w:r>
    </w:p>
    <w:p w:rsidR="00BE6F01" w:rsidRDefault="00BE6F01" w:rsidP="00BE6F01">
      <w:pPr>
        <w:ind w:firstLine="708"/>
        <w:jc w:val="both"/>
        <w:rPr>
          <w:sz w:val="28"/>
        </w:rPr>
      </w:pPr>
    </w:p>
    <w:p w:rsidR="00BE6F01" w:rsidRDefault="00BE6F01" w:rsidP="00BE6F01">
      <w:pPr>
        <w:ind w:firstLine="708"/>
        <w:rPr>
          <w:sz w:val="28"/>
        </w:rPr>
      </w:pPr>
      <w:r>
        <w:rPr>
          <w:sz w:val="28"/>
        </w:rPr>
        <w:t xml:space="preserve">                                                Članak 2.</w:t>
      </w:r>
    </w:p>
    <w:p w:rsidR="00BE6F01" w:rsidRDefault="00BE6F01" w:rsidP="00BE6F01">
      <w:pPr>
        <w:ind w:firstLine="708"/>
        <w:rPr>
          <w:sz w:val="28"/>
        </w:rPr>
      </w:pPr>
    </w:p>
    <w:p w:rsidR="00BE6F01" w:rsidRDefault="00BE6F01" w:rsidP="00BE6F01">
      <w:pPr>
        <w:ind w:firstLine="708"/>
        <w:rPr>
          <w:sz w:val="28"/>
        </w:rPr>
      </w:pPr>
      <w:r>
        <w:rPr>
          <w:sz w:val="28"/>
        </w:rPr>
        <w:t>Ova Odluka stupa na snagu danom donošenja.</w:t>
      </w:r>
    </w:p>
    <w:p w:rsidR="00BE6F01" w:rsidRDefault="00BE6F01" w:rsidP="00BE6F01">
      <w:pPr>
        <w:jc w:val="both"/>
        <w:rPr>
          <w:sz w:val="28"/>
        </w:rPr>
      </w:pPr>
    </w:p>
    <w:p w:rsidR="00BE6F01" w:rsidRDefault="00BE6F01" w:rsidP="00BE6F01">
      <w:pPr>
        <w:jc w:val="both"/>
        <w:rPr>
          <w:sz w:val="28"/>
        </w:rPr>
      </w:pPr>
    </w:p>
    <w:p w:rsidR="00BE6F01" w:rsidRDefault="00BE6F01" w:rsidP="00BE6F01">
      <w:pPr>
        <w:rPr>
          <w:sz w:val="28"/>
        </w:rPr>
      </w:pPr>
    </w:p>
    <w:p w:rsidR="00BE6F01" w:rsidRDefault="00BE6F01" w:rsidP="00BE6F0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Predsjednik Školskog odbora:</w:t>
      </w:r>
    </w:p>
    <w:p w:rsidR="00BE6F01" w:rsidRDefault="00BE6F01" w:rsidP="00BE6F01">
      <w:pPr>
        <w:rPr>
          <w:sz w:val="28"/>
        </w:rPr>
      </w:pPr>
    </w:p>
    <w:p w:rsidR="00BE6F01" w:rsidRDefault="00BE6F01" w:rsidP="00BE6F0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________________________</w:t>
      </w:r>
    </w:p>
    <w:p w:rsidR="00BE6F01" w:rsidRDefault="00BE6F01" w:rsidP="00BE6F01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Mato </w:t>
      </w:r>
      <w:proofErr w:type="spellStart"/>
      <w:r>
        <w:rPr>
          <w:sz w:val="28"/>
        </w:rPr>
        <w:t>Tominović</w:t>
      </w:r>
      <w:proofErr w:type="spellEnd"/>
    </w:p>
    <w:p w:rsidR="00BE6F01" w:rsidRDefault="00BE6F01" w:rsidP="00BE6F01"/>
    <w:p w:rsidR="00B15D9D" w:rsidRDefault="00B15D9D"/>
    <w:sectPr w:rsidR="00B15D9D" w:rsidSect="00B1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01"/>
    <w:rsid w:val="00214344"/>
    <w:rsid w:val="002E6EF9"/>
    <w:rsid w:val="007D7733"/>
    <w:rsid w:val="00823527"/>
    <w:rsid w:val="009F4721"/>
    <w:rsid w:val="00B15D9D"/>
    <w:rsid w:val="00BE6F01"/>
    <w:rsid w:val="00DE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1D8C"/>
  <w15:docId w15:val="{494333DF-6147-4F33-9122-FDF84F03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BE6F01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BE6F01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cp:lastPrinted>2023-10-02T09:24:00Z</cp:lastPrinted>
  <dcterms:created xsi:type="dcterms:W3CDTF">2021-10-15T07:06:00Z</dcterms:created>
  <dcterms:modified xsi:type="dcterms:W3CDTF">2023-10-02T09:25:00Z</dcterms:modified>
</cp:coreProperties>
</file>